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E4" w:rsidRPr="00015D05" w:rsidRDefault="004E4DE4" w:rsidP="00015D05">
      <w:pPr>
        <w:jc w:val="center"/>
        <w:rPr>
          <w:rFonts w:hint="eastAsia"/>
          <w:b/>
          <w:sz w:val="44"/>
          <w:szCs w:val="44"/>
        </w:rPr>
      </w:pPr>
      <w:r w:rsidRPr="004E4DE4">
        <w:rPr>
          <w:b/>
          <w:sz w:val="44"/>
          <w:szCs w:val="44"/>
        </w:rPr>
        <w:t>福建师范大学学生体质测试安全预案</w:t>
      </w:r>
    </w:p>
    <w:p w:rsidR="004E4DE4" w:rsidRDefault="004E4DE4" w:rsidP="00624C26">
      <w:pPr>
        <w:ind w:firstLine="555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兹定于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月中旬至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月中下旬期间，陆续完成我校本部及协和学院本科学生（除体育专业外）体质测试工作，为了能更有序、平稳、顺利的完成此项工作，现将本次测试工作的安全预案罗列如下：</w:t>
      </w:r>
    </w:p>
    <w:p w:rsidR="004E4DE4" w:rsidRPr="004E4DE4" w:rsidRDefault="004E4DE4" w:rsidP="00624C2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E4DE4">
        <w:rPr>
          <w:rFonts w:hint="eastAsia"/>
          <w:sz w:val="28"/>
          <w:szCs w:val="28"/>
        </w:rPr>
        <w:t>现场</w:t>
      </w:r>
      <w:r w:rsidRPr="004E4DE4">
        <w:rPr>
          <w:sz w:val="28"/>
          <w:szCs w:val="28"/>
        </w:rPr>
        <w:t>医疗救助及时</w:t>
      </w:r>
      <w:r w:rsidRPr="004E4DE4">
        <w:rPr>
          <w:rFonts w:hint="eastAsia"/>
          <w:sz w:val="28"/>
          <w:szCs w:val="28"/>
        </w:rPr>
        <w:t>。每个测试单元时间都会在测试现场配备至少</w:t>
      </w:r>
      <w:proofErr w:type="gramStart"/>
      <w:r w:rsidRPr="004E4DE4">
        <w:rPr>
          <w:rFonts w:hint="eastAsia"/>
          <w:sz w:val="28"/>
          <w:szCs w:val="28"/>
        </w:rPr>
        <w:t>一</w:t>
      </w:r>
      <w:proofErr w:type="gramEnd"/>
      <w:r w:rsidRPr="004E4DE4">
        <w:rPr>
          <w:rFonts w:hint="eastAsia"/>
          <w:sz w:val="28"/>
          <w:szCs w:val="28"/>
        </w:rPr>
        <w:t>名医生，测试场地外有校医院救护车时刻等候，以备学生测试过程中突发事件发生时能够在第一时间进行抢救，争取最佳抢救时机。</w:t>
      </w:r>
    </w:p>
    <w:p w:rsidR="004E4DE4" w:rsidRDefault="004E4DE4" w:rsidP="00624C2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测试场地多重选择</w:t>
      </w:r>
      <w:r w:rsidR="00015D05">
        <w:rPr>
          <w:rFonts w:hint="eastAsia"/>
          <w:sz w:val="28"/>
          <w:szCs w:val="28"/>
        </w:rPr>
        <w:t>。在一般天气情况下，</w:t>
      </w:r>
      <w:r w:rsidR="00015D05">
        <w:rPr>
          <w:sz w:val="28"/>
          <w:szCs w:val="28"/>
        </w:rPr>
        <w:t>本次测试将安排在排球馆与南区田径场进行</w:t>
      </w:r>
      <w:r w:rsidR="00015D05">
        <w:rPr>
          <w:rFonts w:hint="eastAsia"/>
          <w:sz w:val="28"/>
          <w:szCs w:val="28"/>
        </w:rPr>
        <w:t>，</w:t>
      </w:r>
      <w:r w:rsidR="00015D05">
        <w:rPr>
          <w:sz w:val="28"/>
          <w:szCs w:val="28"/>
        </w:rPr>
        <w:t>如遇突发事件</w:t>
      </w:r>
      <w:r w:rsidR="00015D05">
        <w:rPr>
          <w:rFonts w:hint="eastAsia"/>
          <w:sz w:val="28"/>
          <w:szCs w:val="28"/>
        </w:rPr>
        <w:t>，</w:t>
      </w:r>
      <w:r w:rsidR="00015D05">
        <w:rPr>
          <w:sz w:val="28"/>
          <w:szCs w:val="28"/>
        </w:rPr>
        <w:t>如下雨</w:t>
      </w:r>
      <w:r w:rsidR="00015D05">
        <w:rPr>
          <w:rFonts w:hint="eastAsia"/>
          <w:sz w:val="28"/>
          <w:szCs w:val="28"/>
        </w:rPr>
        <w:t>、</w:t>
      </w:r>
      <w:r w:rsidR="00015D05">
        <w:rPr>
          <w:sz w:val="28"/>
          <w:szCs w:val="28"/>
        </w:rPr>
        <w:t>气温骤降等</w:t>
      </w:r>
      <w:r w:rsidR="00015D05">
        <w:rPr>
          <w:rFonts w:hint="eastAsia"/>
          <w:sz w:val="28"/>
          <w:szCs w:val="28"/>
        </w:rPr>
        <w:t>恶劣</w:t>
      </w:r>
      <w:r w:rsidR="00015D05">
        <w:rPr>
          <w:sz w:val="28"/>
          <w:szCs w:val="28"/>
        </w:rPr>
        <w:t>天气</w:t>
      </w:r>
      <w:r w:rsidR="00015D05">
        <w:rPr>
          <w:rFonts w:hint="eastAsia"/>
          <w:sz w:val="28"/>
          <w:szCs w:val="28"/>
        </w:rPr>
        <w:t>等情况，可将室外测试项目移至室内田径馆进行测试；如遇台风等极端天气，则测试改期，测试事件另行通知。这样可最大限度完成测试的同时，受客观因素影响最小。</w:t>
      </w:r>
    </w:p>
    <w:p w:rsidR="00015D05" w:rsidRDefault="00015D05" w:rsidP="00624C2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测试时间的机动性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出于对参加测试学生的人文关怀考虑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本次测试将会对学生的身体状况进行简单的咨询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</w:t>
      </w:r>
      <w:proofErr w:type="gramStart"/>
      <w:r>
        <w:rPr>
          <w:sz w:val="28"/>
          <w:szCs w:val="28"/>
        </w:rPr>
        <w:t>遇学生</w:t>
      </w:r>
      <w:proofErr w:type="gramEnd"/>
      <w:r>
        <w:rPr>
          <w:sz w:val="28"/>
          <w:szCs w:val="28"/>
        </w:rPr>
        <w:t>例假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熬夜</w:t>
      </w:r>
      <w:r>
        <w:rPr>
          <w:rFonts w:hint="eastAsia"/>
          <w:sz w:val="28"/>
          <w:szCs w:val="28"/>
        </w:rPr>
        <w:t>、未吃早餐、</w:t>
      </w:r>
      <w:r>
        <w:rPr>
          <w:sz w:val="28"/>
          <w:szCs w:val="28"/>
        </w:rPr>
        <w:t>突发身体不适等情况</w:t>
      </w:r>
      <w:r>
        <w:rPr>
          <w:rFonts w:hint="eastAsia"/>
          <w:sz w:val="28"/>
          <w:szCs w:val="28"/>
        </w:rPr>
        <w:t>，则允许学生进行缓测，而后在体质测试期间自行与测试老师联系进行补测；如若学生有先天性疾病等有可能危及生命的疾病，则可报名参加保健班学习，体质测试予以免测。</w:t>
      </w:r>
    </w:p>
    <w:p w:rsidR="00015D05" w:rsidRPr="004E4DE4" w:rsidRDefault="00015D05" w:rsidP="00624C26">
      <w:pPr>
        <w:pStyle w:val="a3"/>
        <w:ind w:left="1275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福建师范大学学生体质测试中心</w:t>
      </w:r>
      <w:bookmarkEnd w:id="0"/>
    </w:p>
    <w:sectPr w:rsidR="00015D05" w:rsidRPr="004E4DE4" w:rsidSect="008B525D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5126B"/>
    <w:multiLevelType w:val="hybridMultilevel"/>
    <w:tmpl w:val="3CA29E04"/>
    <w:lvl w:ilvl="0" w:tplc="E7E0FD34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5B"/>
    <w:rsid w:val="00015D05"/>
    <w:rsid w:val="000816DE"/>
    <w:rsid w:val="0017025B"/>
    <w:rsid w:val="004E4DE4"/>
    <w:rsid w:val="00624C26"/>
    <w:rsid w:val="008B525D"/>
    <w:rsid w:val="00F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1D3A4-4F21-4768-9EB3-590F1121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</dc:creator>
  <cp:keywords/>
  <dc:description/>
  <cp:lastModifiedBy>政</cp:lastModifiedBy>
  <cp:revision>3</cp:revision>
  <dcterms:created xsi:type="dcterms:W3CDTF">2016-10-30T16:37:00Z</dcterms:created>
  <dcterms:modified xsi:type="dcterms:W3CDTF">2016-10-30T16:59:00Z</dcterms:modified>
</cp:coreProperties>
</file>