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87" w:rsidRDefault="00417F87" w:rsidP="00417F87">
      <w:pPr>
        <w:spacing w:line="5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</w:t>
      </w:r>
    </w:p>
    <w:p w:rsidR="00417F87" w:rsidRDefault="00417F87" w:rsidP="00417F87">
      <w:pPr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福建师范大学2019年本科教改项目经费预算表</w:t>
      </w:r>
    </w:p>
    <w:bookmarkEnd w:id="0"/>
    <w:p w:rsidR="00417F87" w:rsidRDefault="00417F87" w:rsidP="00417F87">
      <w:pPr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417F87" w:rsidRDefault="00417F87" w:rsidP="00417F87">
      <w:pPr>
        <w:spacing w:line="40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项目编号：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</w:t>
      </w:r>
      <w:r>
        <w:rPr>
          <w:rFonts w:ascii="仿宋_GB2312" w:eastAsia="仿宋_GB2312" w:hAnsi="宋体" w:hint="eastAsia"/>
          <w:sz w:val="24"/>
          <w:szCs w:val="24"/>
        </w:rPr>
        <w:t>项目类别：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</w:t>
      </w:r>
    </w:p>
    <w:p w:rsidR="00417F87" w:rsidRDefault="00417F87" w:rsidP="00417F87">
      <w:pPr>
        <w:spacing w:line="400" w:lineRule="exac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项目名称：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417F87" w:rsidRDefault="00417F87" w:rsidP="00417F87">
      <w:pPr>
        <w:spacing w:line="400" w:lineRule="exac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项目负责人：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sz w:val="24"/>
          <w:szCs w:val="24"/>
        </w:rPr>
        <w:t>承担单位：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</w:t>
      </w:r>
    </w:p>
    <w:p w:rsidR="00417F87" w:rsidRDefault="00417F87" w:rsidP="00417F87">
      <w:pPr>
        <w:spacing w:line="40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手机号码： 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sz w:val="24"/>
          <w:szCs w:val="24"/>
        </w:rPr>
        <w:t xml:space="preserve"> 邮箱地址：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</w:t>
      </w:r>
    </w:p>
    <w:p w:rsidR="00417F87" w:rsidRDefault="00417F87" w:rsidP="00417F87">
      <w:pPr>
        <w:spacing w:line="400" w:lineRule="exact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>项目组成员：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07"/>
        <w:gridCol w:w="2410"/>
        <w:gridCol w:w="1701"/>
        <w:gridCol w:w="1134"/>
        <w:gridCol w:w="1559"/>
        <w:gridCol w:w="725"/>
      </w:tblGrid>
      <w:tr w:rsidR="00417F87" w:rsidTr="007116B8">
        <w:trPr>
          <w:trHeight w:val="276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支出类别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17F87" w:rsidTr="007116B8">
        <w:trPr>
          <w:trHeight w:val="321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2019年≤50%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2020年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2021年≥30%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b/>
                <w:bCs/>
                <w:sz w:val="24"/>
                <w:szCs w:val="24"/>
              </w:rPr>
            </w:pPr>
          </w:p>
        </w:tc>
      </w:tr>
      <w:tr w:rsidR="00417F87" w:rsidTr="007116B8">
        <w:trPr>
          <w:trHeight w:val="388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3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业务费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办公费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373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印刷费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35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差旅费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35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会议费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35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培训费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35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场地租赁费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35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交通费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35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著作出版费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354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版面费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35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测试费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35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专用材料费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35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咨询费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35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资料费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35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41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3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图书设备</w:t>
            </w:r>
          </w:p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购置费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办公设备购置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41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专用设备购置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41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widowControl/>
              <w:jc w:val="left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图书购置费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  <w:tr w:rsidR="00417F87" w:rsidTr="007116B8">
        <w:trPr>
          <w:trHeight w:val="373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劳务补贴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劳务费（非薪资人员）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≤10%</w:t>
            </w:r>
          </w:p>
        </w:tc>
      </w:tr>
      <w:tr w:rsidR="00417F87" w:rsidTr="007116B8">
        <w:trPr>
          <w:trHeight w:val="450"/>
          <w:jc w:val="center"/>
        </w:trPr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87" w:rsidRDefault="00417F87" w:rsidP="007116B8">
            <w:pPr>
              <w:spacing w:line="300" w:lineRule="exact"/>
              <w:jc w:val="center"/>
              <w:rPr>
                <w:rFonts w:ascii="仿宋_GB2312" w:eastAsia="仿宋_GB2312" w:hAnsi="宋体" w:cs="Calibri"/>
                <w:sz w:val="24"/>
                <w:szCs w:val="24"/>
              </w:rPr>
            </w:pPr>
          </w:p>
        </w:tc>
      </w:tr>
    </w:tbl>
    <w:p w:rsidR="00417F87" w:rsidRDefault="00417F87" w:rsidP="00417F87">
      <w:pPr>
        <w:spacing w:line="500" w:lineRule="exact"/>
        <w:ind w:firstLineChars="2000" w:firstLine="4800"/>
        <w:rPr>
          <w:rFonts w:ascii="仿宋_GB2312" w:eastAsia="仿宋_GB2312" w:hAnsi="宋体" w:cs="Calibri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项目负责人签字：</w:t>
      </w:r>
    </w:p>
    <w:p w:rsidR="00417F87" w:rsidRDefault="00417F87" w:rsidP="00417F87">
      <w:pPr>
        <w:spacing w:line="500" w:lineRule="exact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ab/>
        <w:t xml:space="preserve">                     单位领导签字（公章）：</w:t>
      </w:r>
      <w:r>
        <w:rPr>
          <w:rFonts w:ascii="仿宋_GB2312" w:eastAsia="仿宋_GB2312" w:hAnsi="宋体" w:hint="eastAsia"/>
          <w:sz w:val="24"/>
          <w:szCs w:val="24"/>
        </w:rPr>
        <w:tab/>
      </w:r>
    </w:p>
    <w:p w:rsidR="00417F87" w:rsidRDefault="00417F87" w:rsidP="00417F87">
      <w:pPr>
        <w:spacing w:line="5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                     年    月    日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6F2BCC" w:rsidRPr="00417F87" w:rsidRDefault="00417F87" w:rsidP="00417F87">
      <w:pPr>
        <w:spacing w:line="500" w:lineRule="exact"/>
        <w:jc w:val="lef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</w:rPr>
        <w:t xml:space="preserve">注：本表一式三份，项目负责人、所在学院、教务处各持一份。 </w:t>
      </w:r>
    </w:p>
    <w:sectPr w:rsidR="006F2BCC" w:rsidRPr="00417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5F" w:rsidRDefault="003D315F" w:rsidP="00417F87">
      <w:r>
        <w:separator/>
      </w:r>
    </w:p>
  </w:endnote>
  <w:endnote w:type="continuationSeparator" w:id="0">
    <w:p w:rsidR="003D315F" w:rsidRDefault="003D315F" w:rsidP="0041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5F" w:rsidRDefault="003D315F" w:rsidP="00417F87">
      <w:r>
        <w:separator/>
      </w:r>
    </w:p>
  </w:footnote>
  <w:footnote w:type="continuationSeparator" w:id="0">
    <w:p w:rsidR="003D315F" w:rsidRDefault="003D315F" w:rsidP="00417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83"/>
    <w:rsid w:val="003D315F"/>
    <w:rsid w:val="00417F87"/>
    <w:rsid w:val="006F2BCC"/>
    <w:rsid w:val="00C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682D0"/>
  <w15:chartTrackingRefBased/>
  <w15:docId w15:val="{998399E4-0539-4DCE-8455-E56F98C9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F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F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F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2019-06-21T08:59:00Z</dcterms:created>
  <dcterms:modified xsi:type="dcterms:W3CDTF">2019-06-21T08:59:00Z</dcterms:modified>
</cp:coreProperties>
</file>